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E4E86" w14:textId="77777777" w:rsidR="00952B9C" w:rsidRDefault="00952B9C" w:rsidP="00515497"/>
    <w:p w14:paraId="5CAADCDC" w14:textId="4A9E9F27" w:rsidR="00471A19" w:rsidRDefault="00F3792B" w:rsidP="00F379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24C7203" wp14:editId="09BEA493">
            <wp:extent cx="1224280" cy="709930"/>
            <wp:effectExtent l="0" t="0" r="0" b="0"/>
            <wp:docPr id="2" name="Picture 2" descr="C:\Users\j.clifton\AppData\Local\Microsoft\Windows\INetCache\Content.MSO\DB3FEA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clifton\AppData\Local\Microsoft\Windows\INetCache\Content.MSO\DB3FEAD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9C">
        <w:t xml:space="preserve">                            </w:t>
      </w:r>
    </w:p>
    <w:p w14:paraId="0ECD975A" w14:textId="77777777" w:rsidR="00F3792B" w:rsidRDefault="00F3792B" w:rsidP="00471A19">
      <w:pPr>
        <w:pStyle w:val="paragraph"/>
        <w:pBdr>
          <w:bottom w:val="single" w:sz="18" w:space="1" w:color="1F3864"/>
        </w:pBd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</w:p>
    <w:p w14:paraId="21E7BC57" w14:textId="09153CE3" w:rsidR="00471A19" w:rsidRPr="005D7D63" w:rsidRDefault="00F3792B" w:rsidP="00471A19">
      <w:pPr>
        <w:pStyle w:val="paragraph"/>
        <w:pBdr>
          <w:bottom w:val="single" w:sz="18" w:space="1" w:color="1F3864"/>
        </w:pBdr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5D7D63">
        <w:rPr>
          <w:rFonts w:ascii="Arial" w:hAnsi="Arial" w:cs="Arial"/>
          <w:b/>
          <w:sz w:val="28"/>
          <w:szCs w:val="28"/>
        </w:rPr>
        <w:t>Facilities Time Report 2023-24</w:t>
      </w:r>
    </w:p>
    <w:p w14:paraId="51371BD5" w14:textId="38B71539" w:rsidR="00952B9C" w:rsidRDefault="00952B9C" w:rsidP="00952B9C">
      <w:pPr>
        <w:ind w:firstLine="720"/>
      </w:pPr>
    </w:p>
    <w:p w14:paraId="508A5C18" w14:textId="77777777" w:rsidR="00515497" w:rsidRPr="005D7D63" w:rsidRDefault="00515497" w:rsidP="00515497">
      <w:pPr>
        <w:rPr>
          <w:rFonts w:ascii="Arial" w:hAnsi="Arial" w:cs="Arial"/>
          <w:b/>
        </w:rPr>
      </w:pPr>
      <w:r w:rsidRPr="005D7D63">
        <w:rPr>
          <w:rFonts w:ascii="Arial" w:hAnsi="Arial" w:cs="Arial"/>
          <w:b/>
        </w:rPr>
        <w:t>Relevant union officials</w:t>
      </w:r>
    </w:p>
    <w:p w14:paraId="66FBF0EA" w14:textId="77777777" w:rsidR="00515497" w:rsidRPr="005D7D63" w:rsidRDefault="00515497" w:rsidP="00515497">
      <w:pPr>
        <w:rPr>
          <w:rFonts w:ascii="Arial" w:hAnsi="Arial" w:cs="Arial"/>
        </w:rPr>
      </w:pPr>
      <w:r w:rsidRPr="005D7D63">
        <w:rPr>
          <w:rFonts w:ascii="Arial" w:hAnsi="Arial" w:cs="Arial"/>
        </w:rPr>
        <w:t>What was the total number of your employees who were relevant union officials during the relevant</w:t>
      </w:r>
    </w:p>
    <w:p w14:paraId="6A5625EF" w14:textId="77777777" w:rsidR="00515497" w:rsidRPr="005D7D63" w:rsidRDefault="00515497" w:rsidP="00515497">
      <w:pPr>
        <w:rPr>
          <w:rFonts w:ascii="Arial" w:hAnsi="Arial" w:cs="Arial"/>
        </w:rPr>
      </w:pPr>
      <w:r w:rsidRPr="005D7D63">
        <w:rPr>
          <w:rFonts w:ascii="Arial" w:hAnsi="Arial" w:cs="Arial"/>
        </w:rPr>
        <w:t>period?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5497" w:rsidRPr="005D7D63" w14:paraId="3E66DA0E" w14:textId="77777777" w:rsidTr="00515497">
        <w:tc>
          <w:tcPr>
            <w:tcW w:w="4508" w:type="dxa"/>
          </w:tcPr>
          <w:p w14:paraId="05FA355E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 xml:space="preserve">Number of employees who were relevant union officials during the relevant period </w:t>
            </w:r>
          </w:p>
          <w:p w14:paraId="6ADE0E12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  <w:p w14:paraId="63CEA7D9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A0A0B79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Full-time equivalent employee number</w:t>
            </w:r>
          </w:p>
        </w:tc>
      </w:tr>
      <w:tr w:rsidR="00515497" w:rsidRPr="005D7D63" w14:paraId="26FE98FA" w14:textId="77777777" w:rsidTr="00515497">
        <w:tc>
          <w:tcPr>
            <w:tcW w:w="4508" w:type="dxa"/>
          </w:tcPr>
          <w:p w14:paraId="0AC80E4D" w14:textId="0D86B459" w:rsidR="00515497" w:rsidRPr="005D7D63" w:rsidRDefault="00F3792B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1</w:t>
            </w:r>
          </w:p>
        </w:tc>
        <w:tc>
          <w:tcPr>
            <w:tcW w:w="4508" w:type="dxa"/>
          </w:tcPr>
          <w:p w14:paraId="37D950D4" w14:textId="1C3D599F" w:rsidR="00515497" w:rsidRPr="005D7D63" w:rsidRDefault="00F3792B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1</w:t>
            </w:r>
          </w:p>
        </w:tc>
      </w:tr>
    </w:tbl>
    <w:p w14:paraId="103F7EFF" w14:textId="77777777" w:rsidR="00515497" w:rsidRPr="005D7D63" w:rsidRDefault="00515497" w:rsidP="00515497">
      <w:pPr>
        <w:rPr>
          <w:rFonts w:ascii="Arial" w:hAnsi="Arial" w:cs="Arial"/>
        </w:rPr>
      </w:pPr>
    </w:p>
    <w:p w14:paraId="313742AC" w14:textId="77777777" w:rsidR="00515497" w:rsidRPr="005D7D63" w:rsidRDefault="00515497" w:rsidP="00515497">
      <w:pPr>
        <w:rPr>
          <w:rFonts w:ascii="Arial" w:hAnsi="Arial" w:cs="Arial"/>
          <w:b/>
        </w:rPr>
      </w:pPr>
      <w:r w:rsidRPr="005D7D63">
        <w:rPr>
          <w:rFonts w:ascii="Arial" w:hAnsi="Arial" w:cs="Arial"/>
          <w:b/>
        </w:rPr>
        <w:t>Percentage of time spent on facility time</w:t>
      </w:r>
    </w:p>
    <w:p w14:paraId="393CB69E" w14:textId="69369128" w:rsidR="005D7D63" w:rsidRDefault="00515497" w:rsidP="00515497">
      <w:pPr>
        <w:rPr>
          <w:rFonts w:ascii="Arial" w:hAnsi="Arial" w:cs="Arial"/>
        </w:rPr>
      </w:pPr>
      <w:r w:rsidRPr="005D7D63">
        <w:rPr>
          <w:rFonts w:ascii="Arial" w:hAnsi="Arial" w:cs="Arial"/>
        </w:rPr>
        <w:t>How many of your employees who were relevant union officials employed during the relevant period</w:t>
      </w:r>
      <w:r w:rsidR="005D7D63">
        <w:rPr>
          <w:rFonts w:ascii="Arial" w:hAnsi="Arial" w:cs="Arial"/>
        </w:rPr>
        <w:t xml:space="preserve"> </w:t>
      </w:r>
      <w:r w:rsidRPr="005D7D63">
        <w:rPr>
          <w:rFonts w:ascii="Arial" w:hAnsi="Arial" w:cs="Arial"/>
        </w:rPr>
        <w:t xml:space="preserve">spent </w:t>
      </w:r>
    </w:p>
    <w:p w14:paraId="5EC25912" w14:textId="6E407105" w:rsidR="00515497" w:rsidRPr="005D7D63" w:rsidRDefault="00515497" w:rsidP="00515497">
      <w:pPr>
        <w:rPr>
          <w:rFonts w:ascii="Arial" w:hAnsi="Arial" w:cs="Arial"/>
        </w:rPr>
      </w:pPr>
      <w:r w:rsidRPr="005D7D63">
        <w:rPr>
          <w:rFonts w:ascii="Arial" w:hAnsi="Arial" w:cs="Arial"/>
        </w:rPr>
        <w:t>a) 0%, b) 1%-50%, c) 51%-99% or d) 100% of their working hours on facility time?</w:t>
      </w:r>
    </w:p>
    <w:p w14:paraId="60DFDE87" w14:textId="77777777" w:rsidR="00515497" w:rsidRPr="005D7D63" w:rsidRDefault="00515497" w:rsidP="005154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5497" w:rsidRPr="005D7D63" w14:paraId="43895DDE" w14:textId="77777777" w:rsidTr="00515497">
        <w:tc>
          <w:tcPr>
            <w:tcW w:w="4508" w:type="dxa"/>
          </w:tcPr>
          <w:p w14:paraId="0768DCD4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 xml:space="preserve">Percentage of time </w:t>
            </w:r>
          </w:p>
          <w:p w14:paraId="5CEC6730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43F82C9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Number of employees</w:t>
            </w:r>
          </w:p>
        </w:tc>
      </w:tr>
      <w:tr w:rsidR="00515497" w:rsidRPr="005D7D63" w14:paraId="403C8E50" w14:textId="77777777" w:rsidTr="00515497">
        <w:tc>
          <w:tcPr>
            <w:tcW w:w="4508" w:type="dxa"/>
          </w:tcPr>
          <w:p w14:paraId="07E2E970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0%</w:t>
            </w:r>
          </w:p>
          <w:p w14:paraId="272234B9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64D582C" w14:textId="77777777" w:rsidR="00515497" w:rsidRPr="005D7D63" w:rsidRDefault="00D138F5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0</w:t>
            </w:r>
          </w:p>
        </w:tc>
      </w:tr>
      <w:tr w:rsidR="00515497" w:rsidRPr="005D7D63" w14:paraId="68144DA9" w14:textId="77777777" w:rsidTr="00515497">
        <w:tc>
          <w:tcPr>
            <w:tcW w:w="4508" w:type="dxa"/>
          </w:tcPr>
          <w:p w14:paraId="6E2C7657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1 – 50%</w:t>
            </w:r>
          </w:p>
          <w:p w14:paraId="3AC4DB4C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D1DB778" w14:textId="65B79F85" w:rsidR="00515497" w:rsidRPr="005D7D63" w:rsidRDefault="00F3792B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1</w:t>
            </w:r>
          </w:p>
        </w:tc>
      </w:tr>
      <w:tr w:rsidR="00515497" w:rsidRPr="005D7D63" w14:paraId="7D6781AA" w14:textId="77777777" w:rsidTr="00515497">
        <w:tc>
          <w:tcPr>
            <w:tcW w:w="4508" w:type="dxa"/>
          </w:tcPr>
          <w:p w14:paraId="6DF428C7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51 – 99%</w:t>
            </w:r>
          </w:p>
          <w:p w14:paraId="4ACD5912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2DEEE44" w14:textId="77777777" w:rsidR="00515497" w:rsidRPr="005D7D63" w:rsidRDefault="00D138F5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0</w:t>
            </w:r>
          </w:p>
        </w:tc>
      </w:tr>
      <w:tr w:rsidR="00515497" w:rsidRPr="005D7D63" w14:paraId="571F359A" w14:textId="77777777" w:rsidTr="00515497">
        <w:tc>
          <w:tcPr>
            <w:tcW w:w="4508" w:type="dxa"/>
          </w:tcPr>
          <w:p w14:paraId="06E6443B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100%</w:t>
            </w:r>
          </w:p>
          <w:p w14:paraId="4AD44D72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DABE93A" w14:textId="77777777" w:rsidR="00515497" w:rsidRPr="005D7D63" w:rsidRDefault="00D138F5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0</w:t>
            </w:r>
          </w:p>
        </w:tc>
      </w:tr>
    </w:tbl>
    <w:p w14:paraId="76AEE202" w14:textId="77777777" w:rsidR="005D7D63" w:rsidRPr="005D7D63" w:rsidRDefault="005D7D63" w:rsidP="00515497">
      <w:pPr>
        <w:rPr>
          <w:rFonts w:ascii="Arial" w:hAnsi="Arial" w:cs="Arial"/>
          <w:b/>
          <w:color w:val="2E74B5" w:themeColor="accent1" w:themeShade="BF"/>
        </w:rPr>
      </w:pPr>
    </w:p>
    <w:p w14:paraId="4AEA0290" w14:textId="55FA1971" w:rsidR="009748CD" w:rsidRPr="005D7D63" w:rsidRDefault="00515497" w:rsidP="00515497">
      <w:pPr>
        <w:rPr>
          <w:rFonts w:ascii="Arial" w:hAnsi="Arial" w:cs="Arial"/>
          <w:b/>
        </w:rPr>
      </w:pPr>
      <w:r w:rsidRPr="005D7D63">
        <w:rPr>
          <w:rFonts w:ascii="Arial" w:hAnsi="Arial" w:cs="Arial"/>
          <w:b/>
        </w:rPr>
        <w:t>Percentage of pay bill spent on facility tim</w:t>
      </w:r>
      <w:r w:rsidR="00AA3512" w:rsidRPr="005D7D63">
        <w:rPr>
          <w:rFonts w:ascii="Arial" w:hAnsi="Arial" w:cs="Arial"/>
          <w:b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5497" w:rsidRPr="005D7D63" w14:paraId="2D6F58AD" w14:textId="77777777" w:rsidTr="25BBCB91">
        <w:tc>
          <w:tcPr>
            <w:tcW w:w="4508" w:type="dxa"/>
          </w:tcPr>
          <w:p w14:paraId="0E711AF8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Provide the total cost of facility time</w:t>
            </w:r>
          </w:p>
          <w:p w14:paraId="2424489A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1F0211BE" w14:textId="5F85A2EC" w:rsidR="00515497" w:rsidRPr="005D7D63" w:rsidRDefault="005D7D63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£869.44</w:t>
            </w:r>
          </w:p>
        </w:tc>
      </w:tr>
      <w:tr w:rsidR="00515497" w:rsidRPr="005D7D63" w14:paraId="6BC6F088" w14:textId="77777777" w:rsidTr="25BBCB91">
        <w:tc>
          <w:tcPr>
            <w:tcW w:w="4508" w:type="dxa"/>
          </w:tcPr>
          <w:p w14:paraId="23A9B699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  <w:p w14:paraId="40CEC594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Provide the total pay bill</w:t>
            </w:r>
          </w:p>
          <w:p w14:paraId="577E88DE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BAFB599" w14:textId="5864921E" w:rsidR="007F1BD3" w:rsidRPr="005D7D63" w:rsidRDefault="007F1BD3" w:rsidP="25BBCB91">
            <w:pPr>
              <w:rPr>
                <w:rFonts w:ascii="Arial" w:hAnsi="Arial" w:cs="Arial"/>
                <w:color w:val="000000"/>
                <w:highlight w:val="yellow"/>
              </w:rPr>
            </w:pPr>
          </w:p>
          <w:p w14:paraId="2C559F24" w14:textId="56ADCB08" w:rsidR="00515497" w:rsidRPr="005D7D63" w:rsidRDefault="00F3792B" w:rsidP="25BBCB91">
            <w:pPr>
              <w:rPr>
                <w:rFonts w:ascii="Arial" w:hAnsi="Arial" w:cs="Arial"/>
                <w:highlight w:val="yellow"/>
              </w:rPr>
            </w:pPr>
            <w:r w:rsidRPr="005D7D63">
              <w:rPr>
                <w:rFonts w:ascii="Arial" w:hAnsi="Arial" w:cs="Arial"/>
              </w:rPr>
              <w:t>£10,279,192.74</w:t>
            </w:r>
          </w:p>
        </w:tc>
      </w:tr>
      <w:tr w:rsidR="00515497" w:rsidRPr="005D7D63" w14:paraId="05E886E2" w14:textId="77777777" w:rsidTr="25BBCB91">
        <w:tc>
          <w:tcPr>
            <w:tcW w:w="4508" w:type="dxa"/>
          </w:tcPr>
          <w:p w14:paraId="4A06840C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Provide the percentage of the total pay bill spent</w:t>
            </w:r>
          </w:p>
          <w:p w14:paraId="770496E6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on facility time, calculated as:</w:t>
            </w:r>
          </w:p>
          <w:p w14:paraId="061DEDE5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(total cost of facility time ÷ total pay bill) x 100</w:t>
            </w:r>
          </w:p>
          <w:p w14:paraId="453C12E1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2CAD0D6B" w14:textId="191DE7E0" w:rsidR="00515497" w:rsidRPr="005D7D63" w:rsidRDefault="00AA3512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0</w:t>
            </w:r>
            <w:r w:rsidR="00741428" w:rsidRPr="005D7D63">
              <w:rPr>
                <w:rFonts w:ascii="Arial" w:hAnsi="Arial" w:cs="Arial"/>
              </w:rPr>
              <w:t>.</w:t>
            </w:r>
            <w:r w:rsidR="005D7D63" w:rsidRPr="005D7D63">
              <w:rPr>
                <w:rFonts w:ascii="Arial" w:hAnsi="Arial" w:cs="Arial"/>
              </w:rPr>
              <w:t>0085</w:t>
            </w:r>
            <w:r w:rsidR="00741428" w:rsidRPr="005D7D63">
              <w:rPr>
                <w:rFonts w:ascii="Arial" w:hAnsi="Arial" w:cs="Arial"/>
              </w:rPr>
              <w:t>%</w:t>
            </w:r>
          </w:p>
        </w:tc>
      </w:tr>
    </w:tbl>
    <w:p w14:paraId="448B4ABE" w14:textId="6B8626DC" w:rsidR="00515497" w:rsidRDefault="00515497" w:rsidP="00515497">
      <w:pPr>
        <w:rPr>
          <w:rFonts w:ascii="Arial" w:hAnsi="Arial" w:cs="Arial"/>
        </w:rPr>
      </w:pPr>
    </w:p>
    <w:p w14:paraId="148DAFB9" w14:textId="71F96D98" w:rsidR="005D7D63" w:rsidRDefault="005D7D63" w:rsidP="00515497">
      <w:pPr>
        <w:rPr>
          <w:rFonts w:ascii="Arial" w:hAnsi="Arial" w:cs="Arial"/>
        </w:rPr>
      </w:pPr>
    </w:p>
    <w:p w14:paraId="08EE637F" w14:textId="77777777" w:rsidR="005D7D63" w:rsidRPr="005D7D63" w:rsidRDefault="005D7D63" w:rsidP="00515497">
      <w:pPr>
        <w:rPr>
          <w:rFonts w:ascii="Arial" w:hAnsi="Arial" w:cs="Arial"/>
        </w:rPr>
      </w:pPr>
    </w:p>
    <w:p w14:paraId="77815DC8" w14:textId="2CC21C1D" w:rsidR="00515497" w:rsidRPr="005D7D63" w:rsidRDefault="00515497" w:rsidP="00515497">
      <w:pPr>
        <w:rPr>
          <w:rFonts w:ascii="Arial" w:hAnsi="Arial" w:cs="Arial"/>
          <w:b/>
        </w:rPr>
      </w:pPr>
      <w:r w:rsidRPr="005D7D63">
        <w:rPr>
          <w:rFonts w:ascii="Arial" w:hAnsi="Arial" w:cs="Arial"/>
          <w:b/>
        </w:rPr>
        <w:t>Paid trade union activities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15497" w:rsidRPr="005D7D63" w14:paraId="2429F3C3" w14:textId="77777777" w:rsidTr="00515497">
        <w:tc>
          <w:tcPr>
            <w:tcW w:w="4508" w:type="dxa"/>
          </w:tcPr>
          <w:p w14:paraId="38F7C7B4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  <w:p w14:paraId="14B51C96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Time spent on paid trade union activities as a</w:t>
            </w:r>
          </w:p>
          <w:p w14:paraId="031651F4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percentage of total paid facility time hours</w:t>
            </w:r>
          </w:p>
          <w:p w14:paraId="0A52BE9B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calculated as:</w:t>
            </w:r>
          </w:p>
          <w:p w14:paraId="2367064C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  <w:p w14:paraId="42694EBE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(total hours spent on paid trade union activities</w:t>
            </w:r>
          </w:p>
          <w:p w14:paraId="5CFEA201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by relevant union officials during the relevant</w:t>
            </w:r>
          </w:p>
          <w:p w14:paraId="2F99F3C1" w14:textId="77777777" w:rsidR="00515497" w:rsidRPr="005D7D63" w:rsidRDefault="00515497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period ÷ total paid facility time hours) x 100</w:t>
            </w:r>
          </w:p>
          <w:p w14:paraId="40290276" w14:textId="77777777" w:rsidR="00515497" w:rsidRPr="005D7D63" w:rsidRDefault="00515497" w:rsidP="00515497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050506C" w14:textId="77777777" w:rsidR="00515497" w:rsidRPr="005D7D63" w:rsidRDefault="00AA3512" w:rsidP="00515497">
            <w:pPr>
              <w:rPr>
                <w:rFonts w:ascii="Arial" w:hAnsi="Arial" w:cs="Arial"/>
              </w:rPr>
            </w:pPr>
            <w:r w:rsidRPr="005D7D63">
              <w:rPr>
                <w:rFonts w:ascii="Arial" w:hAnsi="Arial" w:cs="Arial"/>
              </w:rPr>
              <w:t>0</w:t>
            </w:r>
          </w:p>
        </w:tc>
      </w:tr>
    </w:tbl>
    <w:p w14:paraId="78793FFA" w14:textId="77777777" w:rsidR="00E13FB3" w:rsidRDefault="00E13FB3" w:rsidP="00515497"/>
    <w:sectPr w:rsidR="00E13FB3" w:rsidSect="00952B9C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97"/>
    <w:rsid w:val="00471A19"/>
    <w:rsid w:val="00515497"/>
    <w:rsid w:val="005D7D63"/>
    <w:rsid w:val="00741428"/>
    <w:rsid w:val="00766E22"/>
    <w:rsid w:val="007F1BD3"/>
    <w:rsid w:val="008B4CF2"/>
    <w:rsid w:val="00952B9C"/>
    <w:rsid w:val="009748CD"/>
    <w:rsid w:val="009A1F13"/>
    <w:rsid w:val="00AA3512"/>
    <w:rsid w:val="00B40DD8"/>
    <w:rsid w:val="00D138F5"/>
    <w:rsid w:val="00E13FB3"/>
    <w:rsid w:val="00F3792B"/>
    <w:rsid w:val="1FDB6F1E"/>
    <w:rsid w:val="21773F7F"/>
    <w:rsid w:val="25BBCB91"/>
    <w:rsid w:val="4859A965"/>
    <w:rsid w:val="59069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0AF7F"/>
  <w15:chartTrackingRefBased/>
  <w15:docId w15:val="{1978AF4B-3926-43D6-9577-EAB4B111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7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1A19"/>
  </w:style>
  <w:style w:type="character" w:customStyle="1" w:styleId="eop">
    <w:name w:val="eop"/>
    <w:basedOn w:val="DefaultParagraphFont"/>
    <w:rsid w:val="0047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64757D180FA4CB3CBEB9EF56C366F" ma:contentTypeVersion="38" ma:contentTypeDescription="Create a new document." ma:contentTypeScope="" ma:versionID="642d1d48b44239509a7c17fe9476f472">
  <xsd:schema xmlns:xsd="http://www.w3.org/2001/XMLSchema" xmlns:xs="http://www.w3.org/2001/XMLSchema" xmlns:p="http://schemas.microsoft.com/office/2006/metadata/properties" xmlns:ns2="5d89829f-50fc-4f3e-baa7-0b4558beec8e" xmlns:ns3="6ced4b8c-1e22-414d-956c-8b542f1864a2" targetNamespace="http://schemas.microsoft.com/office/2006/metadata/properties" ma:root="true" ma:fieldsID="96a022f662ccc5ad102013733b95d307" ns2:_="" ns3:_="">
    <xsd:import namespace="5d89829f-50fc-4f3e-baa7-0b4558beec8e"/>
    <xsd:import namespace="6ced4b8c-1e22-414d-956c-8b542f1864a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9829f-50fc-4f3e-baa7-0b4558beec8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64482e6b-7eca-4398-9114-c985dc58e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d4b8c-1e22-414d-956c-8b542f1864a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9e72d513-b445-4483-b41c-53a1e7bfb822}" ma:internalName="TaxCatchAll" ma:showField="CatchAllData" ma:web="6ced4b8c-1e22-414d-956c-8b542f186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5d89829f-50fc-4f3e-baa7-0b4558beec8e">
      <UserInfo>
        <DisplayName/>
        <AccountId xsi:nil="true"/>
        <AccountType/>
      </UserInfo>
    </Members>
    <FolderType xmlns="5d89829f-50fc-4f3e-baa7-0b4558beec8e" xsi:nil="true"/>
    <Invited_Leaders xmlns="5d89829f-50fc-4f3e-baa7-0b4558beec8e" xsi:nil="true"/>
    <IsNotebookLocked xmlns="5d89829f-50fc-4f3e-baa7-0b4558beec8e" xsi:nil="true"/>
    <DefaultSectionNames xmlns="5d89829f-50fc-4f3e-baa7-0b4558beec8e" xsi:nil="true"/>
    <Invited_Members xmlns="5d89829f-50fc-4f3e-baa7-0b4558beec8e" xsi:nil="true"/>
    <Is_Collaboration_Space_Locked xmlns="5d89829f-50fc-4f3e-baa7-0b4558beec8e" xsi:nil="true"/>
    <Member_Groups xmlns="5d89829f-50fc-4f3e-baa7-0b4558beec8e">
      <UserInfo>
        <DisplayName/>
        <AccountId xsi:nil="true"/>
        <AccountType/>
      </UserInfo>
    </Member_Groups>
    <CultureName xmlns="5d89829f-50fc-4f3e-baa7-0b4558beec8e" xsi:nil="true"/>
    <Owner xmlns="5d89829f-50fc-4f3e-baa7-0b4558beec8e">
      <UserInfo>
        <DisplayName/>
        <AccountId xsi:nil="true"/>
        <AccountType/>
      </UserInfo>
    </Owner>
    <Distribution_Groups xmlns="5d89829f-50fc-4f3e-baa7-0b4558beec8e" xsi:nil="true"/>
    <TeamsChannelId xmlns="5d89829f-50fc-4f3e-baa7-0b4558beec8e" xsi:nil="true"/>
    <NotebookType xmlns="5d89829f-50fc-4f3e-baa7-0b4558beec8e" xsi:nil="true"/>
    <AppVersion xmlns="5d89829f-50fc-4f3e-baa7-0b4558beec8e" xsi:nil="true"/>
    <Templates xmlns="5d89829f-50fc-4f3e-baa7-0b4558beec8e" xsi:nil="true"/>
    <Has_Leaders_Only_SectionGroup xmlns="5d89829f-50fc-4f3e-baa7-0b4558beec8e" xsi:nil="true"/>
    <Math_Settings xmlns="5d89829f-50fc-4f3e-baa7-0b4558beec8e" xsi:nil="true"/>
    <Self_Registration_Enabled xmlns="5d89829f-50fc-4f3e-baa7-0b4558beec8e" xsi:nil="true"/>
    <Leaders xmlns="5d89829f-50fc-4f3e-baa7-0b4558beec8e">
      <UserInfo>
        <DisplayName/>
        <AccountId xsi:nil="true"/>
        <AccountType/>
      </UserInfo>
    </Leaders>
    <LMS_Mappings xmlns="5d89829f-50fc-4f3e-baa7-0b4558beec8e" xsi:nil="true"/>
    <lcf76f155ced4ddcb4097134ff3c332f xmlns="5d89829f-50fc-4f3e-baa7-0b4558beec8e">
      <Terms xmlns="http://schemas.microsoft.com/office/infopath/2007/PartnerControls"/>
    </lcf76f155ced4ddcb4097134ff3c332f>
    <TaxCatchAll xmlns="6ced4b8c-1e22-414d-956c-8b542f1864a2" xsi:nil="true"/>
    <SharedWithUsers xmlns="6ced4b8c-1e22-414d-956c-8b542f1864a2">
      <UserInfo>
        <DisplayName>Graham Boyd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A39D5-29D7-4A4A-908A-C58A813CA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9829f-50fc-4f3e-baa7-0b4558beec8e"/>
    <ds:schemaRef ds:uri="6ced4b8c-1e22-414d-956c-8b542f18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A5358-E1D2-4840-AB5A-AE266F854DB6}">
  <ds:schemaRefs>
    <ds:schemaRef ds:uri="http://schemas.microsoft.com/office/infopath/2007/PartnerControls"/>
    <ds:schemaRef ds:uri="http://purl.org/dc/terms/"/>
    <ds:schemaRef ds:uri="6ced4b8c-1e22-414d-956c-8b542f1864a2"/>
    <ds:schemaRef ds:uri="5d89829f-50fc-4f3e-baa7-0b4558beec8e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6CD2F6-ED6F-442F-84E8-DEBE959E2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Clifton</dc:creator>
  <cp:keywords/>
  <dc:description/>
  <cp:lastModifiedBy>Jo Clifton</cp:lastModifiedBy>
  <cp:revision>3</cp:revision>
  <dcterms:created xsi:type="dcterms:W3CDTF">2024-07-29T14:25:00Z</dcterms:created>
  <dcterms:modified xsi:type="dcterms:W3CDTF">2024-07-29T14:58:00Z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0x010100EF964757D180FA4CB3CBEB9EF56C366F</vt:lpwstr>
  </property>
  <property fmtid="{D5CDD505-2E9C-101B-9397-08002B2CF9AE}" pid="3" name="MediaServiceImageTags">
    <vt:lpwstr/>
  </property>
</Properties>
</file>